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D98E" w14:textId="77777777" w:rsidR="00696678" w:rsidRDefault="00696678" w:rsidP="00696678">
      <w:pPr>
        <w:jc w:val="center"/>
        <w:rPr>
          <w:rFonts w:asciiTheme="minorHAnsi" w:hAnsiTheme="minorHAnsi" w:cstheme="minorHAnsi"/>
          <w:b/>
        </w:rPr>
      </w:pPr>
    </w:p>
    <w:p w14:paraId="5FB3F646" w14:textId="77777777" w:rsidR="00696678" w:rsidRPr="00B604E2" w:rsidRDefault="00696678" w:rsidP="006966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04E2">
        <w:rPr>
          <w:rFonts w:asciiTheme="minorHAnsi" w:hAnsiTheme="minorHAnsi" w:cstheme="minorHAnsi"/>
          <w:b/>
          <w:sz w:val="32"/>
          <w:szCs w:val="32"/>
        </w:rPr>
        <w:t>WNIOSEK</w:t>
      </w:r>
    </w:p>
    <w:p w14:paraId="15FBC588" w14:textId="77777777" w:rsidR="00696678" w:rsidRPr="003D034B" w:rsidRDefault="00696678" w:rsidP="00696678">
      <w:pPr>
        <w:jc w:val="center"/>
        <w:rPr>
          <w:rFonts w:asciiTheme="minorHAnsi" w:hAnsiTheme="minorHAnsi" w:cstheme="minorHAnsi"/>
        </w:rPr>
      </w:pPr>
    </w:p>
    <w:p w14:paraId="76D5ADAC" w14:textId="77777777" w:rsidR="00696678" w:rsidRPr="00B604E2" w:rsidRDefault="00696678" w:rsidP="0069667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04E2">
        <w:rPr>
          <w:rFonts w:asciiTheme="minorHAnsi" w:hAnsiTheme="minorHAnsi" w:cstheme="minorHAnsi"/>
          <w:sz w:val="22"/>
          <w:szCs w:val="22"/>
        </w:rPr>
        <w:t xml:space="preserve">O określenie warunków przyłączenia węzła cieplnego lub instalacji odbiorczej do sieci ciepłowniczej Miejskiego Zakładu Energetyki Cieplnej Spółka z o. o. 47-220 Kędzierzyn-Koźle ul. Stalmacha 18 sporządzony na podstawie </w:t>
      </w:r>
      <w:r w:rsidRPr="00B604E2">
        <w:rPr>
          <w:rFonts w:asciiTheme="minorHAnsi" w:hAnsiTheme="minorHAnsi" w:cstheme="minorHAnsi"/>
          <w:i/>
          <w:sz w:val="22"/>
          <w:szCs w:val="22"/>
        </w:rPr>
        <w:t>Rozporządzenia Ministra Gospodarki z dnia 15 stycznia 2007r. w sprawie szczegółowych warunków funkcjonowania systemów ciepłowniczych (Dz. U. Nr 16 poz. 92)</w:t>
      </w:r>
    </w:p>
    <w:p w14:paraId="7E749352" w14:textId="77777777" w:rsidR="00696678" w:rsidRPr="003D034B" w:rsidRDefault="00696678" w:rsidP="00696678">
      <w:pPr>
        <w:jc w:val="both"/>
        <w:rPr>
          <w:rFonts w:asciiTheme="minorHAnsi" w:hAnsiTheme="minorHAnsi" w:cstheme="minorHAnsi"/>
          <w:b/>
        </w:rPr>
      </w:pPr>
    </w:p>
    <w:p w14:paraId="5944AA19" w14:textId="77777777" w:rsidR="00696678" w:rsidRPr="003D034B" w:rsidRDefault="00696678" w:rsidP="00696678">
      <w:pPr>
        <w:jc w:val="both"/>
        <w:rPr>
          <w:rFonts w:asciiTheme="minorHAnsi" w:hAnsiTheme="minorHAnsi" w:cstheme="minorHAnsi"/>
          <w:b/>
        </w:rPr>
      </w:pPr>
      <w:r w:rsidRPr="003D034B">
        <w:rPr>
          <w:rFonts w:asciiTheme="minorHAnsi" w:hAnsiTheme="minorHAnsi" w:cstheme="minorHAnsi"/>
          <w:b/>
          <w:highlight w:val="lightGray"/>
        </w:rPr>
        <w:t>Dane identyfikacyjne Wnioskodawcy</w:t>
      </w:r>
    </w:p>
    <w:tbl>
      <w:tblPr>
        <w:tblStyle w:val="Tabela-Siatka"/>
        <w:tblW w:w="97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7"/>
        <w:gridCol w:w="2876"/>
        <w:gridCol w:w="384"/>
        <w:gridCol w:w="1090"/>
        <w:gridCol w:w="1744"/>
        <w:gridCol w:w="425"/>
        <w:gridCol w:w="2835"/>
      </w:tblGrid>
      <w:tr w:rsidR="00696678" w:rsidRPr="00B604E2" w14:paraId="46FEB7CC" w14:textId="77777777" w:rsidTr="00DD01ED">
        <w:trPr>
          <w:jc w:val="center"/>
        </w:trPr>
        <w:tc>
          <w:tcPr>
            <w:tcW w:w="9781" w:type="dxa"/>
            <w:gridSpan w:val="7"/>
            <w:vAlign w:val="center"/>
          </w:tcPr>
          <w:p w14:paraId="3A3E5DEB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 xml:space="preserve">Pełna nazwa/imię i nazwisko: </w:t>
            </w:r>
          </w:p>
          <w:p w14:paraId="05A5DC3D" w14:textId="77777777" w:rsidR="00696678" w:rsidRPr="00B604E2" w:rsidRDefault="00696678" w:rsidP="00DD01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6678" w:rsidRPr="00B604E2" w14:paraId="40732421" w14:textId="77777777" w:rsidTr="00DD01ED">
        <w:trPr>
          <w:trHeight w:val="348"/>
          <w:jc w:val="center"/>
        </w:trPr>
        <w:tc>
          <w:tcPr>
            <w:tcW w:w="9781" w:type="dxa"/>
            <w:gridSpan w:val="7"/>
            <w:vAlign w:val="center"/>
          </w:tcPr>
          <w:p w14:paraId="34DDEA52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Siedziba </w:t>
            </w:r>
            <w:r w:rsidRPr="00B604E2">
              <w:rPr>
                <w:rFonts w:asciiTheme="minorHAnsi" w:hAnsiTheme="minorHAnsi" w:cstheme="minorHAnsi"/>
              </w:rPr>
              <w:t>Wnioskodawcy: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96678" w:rsidRPr="00B604E2" w14:paraId="5B8F7BB0" w14:textId="77777777" w:rsidTr="00DD01ED">
        <w:trPr>
          <w:trHeight w:val="440"/>
          <w:jc w:val="center"/>
        </w:trPr>
        <w:tc>
          <w:tcPr>
            <w:tcW w:w="9781" w:type="dxa"/>
            <w:gridSpan w:val="7"/>
            <w:vAlign w:val="center"/>
          </w:tcPr>
          <w:p w14:paraId="1C3DE5C0" w14:textId="77777777" w:rsidR="00696678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korespondencyjny:</w:t>
            </w:r>
          </w:p>
          <w:p w14:paraId="0DA3AF79" w14:textId="77777777" w:rsidR="00696678" w:rsidRPr="004A7630" w:rsidRDefault="00696678" w:rsidP="00DD01ED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>wpisać jeśli jest inny niż w pkt.2</w:t>
            </w:r>
          </w:p>
        </w:tc>
      </w:tr>
      <w:tr w:rsidR="00696678" w:rsidRPr="00B604E2" w14:paraId="40AA81E1" w14:textId="77777777" w:rsidTr="00DD01ED">
        <w:trPr>
          <w:trHeight w:val="380"/>
          <w:jc w:val="center"/>
        </w:trPr>
        <w:tc>
          <w:tcPr>
            <w:tcW w:w="4777" w:type="dxa"/>
            <w:gridSpan w:val="4"/>
            <w:vAlign w:val="center"/>
          </w:tcPr>
          <w:p w14:paraId="2A88FAC3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>Telefon</w:t>
            </w:r>
            <w:r>
              <w:rPr>
                <w:rFonts w:asciiTheme="minorHAnsi" w:hAnsiTheme="minorHAnsi" w:cstheme="minorHAnsi"/>
              </w:rPr>
              <w:t>/fax</w:t>
            </w:r>
            <w:r w:rsidRPr="00B604E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04" w:type="dxa"/>
            <w:gridSpan w:val="3"/>
            <w:vAlign w:val="center"/>
          </w:tcPr>
          <w:p w14:paraId="6408CCED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B604E2">
              <w:rPr>
                <w:rFonts w:asciiTheme="minorHAnsi" w:hAnsiTheme="minorHAnsi" w:cstheme="minorHAnsi"/>
              </w:rPr>
              <w:t>e-mail:</w:t>
            </w:r>
          </w:p>
        </w:tc>
      </w:tr>
      <w:tr w:rsidR="00696678" w:rsidRPr="00687DC1" w14:paraId="4AEC52B9" w14:textId="77777777" w:rsidTr="00DD01ED">
        <w:trPr>
          <w:trHeight w:val="380"/>
          <w:jc w:val="center"/>
        </w:trPr>
        <w:tc>
          <w:tcPr>
            <w:tcW w:w="9781" w:type="dxa"/>
            <w:gridSpan w:val="7"/>
            <w:vAlign w:val="center"/>
          </w:tcPr>
          <w:p w14:paraId="68457026" w14:textId="77777777" w:rsidR="00696678" w:rsidRPr="00687DC1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687DC1">
              <w:rPr>
                <w:rFonts w:asciiTheme="minorHAnsi" w:hAnsiTheme="minorHAnsi" w:cstheme="minorHAnsi"/>
              </w:rPr>
              <w:t>Dane rejestrowe</w:t>
            </w:r>
            <w:r>
              <w:rPr>
                <w:rFonts w:asciiTheme="minorHAnsi" w:hAnsiTheme="minorHAnsi" w:cstheme="minorHAnsi"/>
              </w:rPr>
              <w:t xml:space="preserve"> - f</w:t>
            </w:r>
            <w:r w:rsidRPr="00687DC1">
              <w:rPr>
                <w:rFonts w:asciiTheme="minorHAnsi" w:hAnsiTheme="minorHAnsi" w:cstheme="minorHAnsi"/>
              </w:rPr>
              <w:t>orma prawna Wnioskodawcy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696678" w:rsidRPr="00687DC1" w14:paraId="74150941" w14:textId="77777777" w:rsidTr="00DD01E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1"/>
          <w:jc w:val="center"/>
        </w:trPr>
        <w:tc>
          <w:tcPr>
            <w:tcW w:w="427" w:type="dxa"/>
            <w:shd w:val="clear" w:color="auto" w:fill="auto"/>
            <w:vAlign w:val="center"/>
          </w:tcPr>
          <w:p w14:paraId="672E52C7" w14:textId="77777777" w:rsidR="00696678" w:rsidRPr="00931B03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772A98BF" w14:textId="77777777" w:rsidR="00696678" w:rsidRPr="00687DC1" w:rsidRDefault="00696678" w:rsidP="00DD0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832CC47" w14:textId="77777777" w:rsidR="00696678" w:rsidRPr="00931B03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0FD3810F" w14:textId="77777777" w:rsidR="00696678" w:rsidRPr="00687DC1" w:rsidRDefault="00696678" w:rsidP="00DD0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0AD7F1" w14:textId="77777777" w:rsidR="00696678" w:rsidRPr="00931B03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B1AEE" w14:textId="77777777" w:rsidR="00696678" w:rsidRPr="00687DC1" w:rsidRDefault="00696678" w:rsidP="00DD01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DC1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</w:tr>
    </w:tbl>
    <w:p w14:paraId="6610F8EC" w14:textId="77777777" w:rsidR="00696678" w:rsidRPr="003D034B" w:rsidRDefault="00696678" w:rsidP="0069667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I</w:t>
      </w:r>
      <w:r w:rsidRPr="003D034B">
        <w:rPr>
          <w:rFonts w:asciiTheme="minorHAnsi" w:hAnsiTheme="minorHAnsi" w:cstheme="minorHAnsi"/>
          <w:b/>
          <w:highlight w:val="lightGray"/>
        </w:rPr>
        <w:t>nformacje dotyczące obiektu</w:t>
      </w:r>
    </w:p>
    <w:tbl>
      <w:tblPr>
        <w:tblStyle w:val="Tabela-Siatka"/>
        <w:tblW w:w="974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8"/>
        <w:gridCol w:w="1387"/>
        <w:gridCol w:w="524"/>
        <w:gridCol w:w="218"/>
        <w:gridCol w:w="370"/>
        <w:gridCol w:w="1320"/>
        <w:gridCol w:w="503"/>
        <w:gridCol w:w="53"/>
        <w:gridCol w:w="504"/>
        <w:gridCol w:w="293"/>
        <w:gridCol w:w="889"/>
        <w:gridCol w:w="1152"/>
        <w:gridCol w:w="1317"/>
        <w:gridCol w:w="719"/>
      </w:tblGrid>
      <w:tr w:rsidR="00696678" w:rsidRPr="00B604E2" w14:paraId="5AE75646" w14:textId="77777777" w:rsidTr="00DD01ED">
        <w:trPr>
          <w:jc w:val="center"/>
        </w:trPr>
        <w:tc>
          <w:tcPr>
            <w:tcW w:w="9747" w:type="dxa"/>
            <w:gridSpan w:val="14"/>
          </w:tcPr>
          <w:p w14:paraId="342A6EBF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Miejsce dostarczania ciepła:</w:t>
            </w:r>
          </w:p>
        </w:tc>
      </w:tr>
      <w:tr w:rsidR="00696678" w:rsidRPr="00B604E2" w14:paraId="06216437" w14:textId="77777777" w:rsidTr="00DD01ED">
        <w:trPr>
          <w:trHeight w:val="284"/>
          <w:jc w:val="center"/>
        </w:trPr>
        <w:tc>
          <w:tcPr>
            <w:tcW w:w="2627" w:type="dxa"/>
            <w:gridSpan w:val="4"/>
          </w:tcPr>
          <w:p w14:paraId="77E5A0CE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Nr działki:</w:t>
            </w:r>
          </w:p>
        </w:tc>
        <w:tc>
          <w:tcPr>
            <w:tcW w:w="7120" w:type="dxa"/>
            <w:gridSpan w:val="10"/>
          </w:tcPr>
          <w:p w14:paraId="3F56F5D3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Rodzaj i parametry instalacji odbiorczej:</w:t>
            </w:r>
          </w:p>
        </w:tc>
      </w:tr>
      <w:tr w:rsidR="00696678" w:rsidRPr="00B604E2" w14:paraId="21B37DDB" w14:textId="77777777" w:rsidTr="00DD01ED">
        <w:trPr>
          <w:trHeight w:val="326"/>
          <w:jc w:val="center"/>
        </w:trPr>
        <w:tc>
          <w:tcPr>
            <w:tcW w:w="9747" w:type="dxa"/>
            <w:gridSpan w:val="14"/>
          </w:tcPr>
          <w:p w14:paraId="4A0E4D2C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 xml:space="preserve">Zapotrzebowanie mocy cieplnej [MW]:     </w:t>
            </w:r>
          </w:p>
        </w:tc>
      </w:tr>
      <w:tr w:rsidR="00696678" w:rsidRPr="00B604E2" w14:paraId="45127A57" w14:textId="77777777" w:rsidTr="00DD01ED">
        <w:trPr>
          <w:trHeight w:val="490"/>
          <w:jc w:val="center"/>
        </w:trPr>
        <w:tc>
          <w:tcPr>
            <w:tcW w:w="498" w:type="dxa"/>
          </w:tcPr>
          <w:p w14:paraId="7DF01179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7DDB43C4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centralnego ogrzewania </w:t>
            </w:r>
          </w:p>
        </w:tc>
        <w:tc>
          <w:tcPr>
            <w:tcW w:w="850" w:type="dxa"/>
            <w:gridSpan w:val="3"/>
          </w:tcPr>
          <w:p w14:paraId="5FC3BD4C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7341F9A1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4CDA389" w14:textId="77777777" w:rsidTr="00DD01ED">
        <w:trPr>
          <w:trHeight w:val="425"/>
          <w:jc w:val="center"/>
        </w:trPr>
        <w:tc>
          <w:tcPr>
            <w:tcW w:w="498" w:type="dxa"/>
          </w:tcPr>
          <w:p w14:paraId="70EC4853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339F877F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przygotowania c.w.u. </w:t>
            </w:r>
          </w:p>
        </w:tc>
        <w:tc>
          <w:tcPr>
            <w:tcW w:w="850" w:type="dxa"/>
            <w:gridSpan w:val="3"/>
          </w:tcPr>
          <w:p w14:paraId="0A1DE9FB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38A609AA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255C08D4" w14:textId="77777777" w:rsidTr="00DD01ED">
        <w:trPr>
          <w:trHeight w:val="403"/>
          <w:jc w:val="center"/>
        </w:trPr>
        <w:tc>
          <w:tcPr>
            <w:tcW w:w="498" w:type="dxa"/>
          </w:tcPr>
          <w:p w14:paraId="7007A45F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7039B609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na potrzeby wentylacji </w:t>
            </w:r>
          </w:p>
        </w:tc>
        <w:tc>
          <w:tcPr>
            <w:tcW w:w="850" w:type="dxa"/>
            <w:gridSpan w:val="3"/>
          </w:tcPr>
          <w:p w14:paraId="71097C44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13F1266E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307B8F79" w14:textId="77777777" w:rsidTr="00DD01ED">
        <w:trPr>
          <w:trHeight w:val="409"/>
          <w:jc w:val="center"/>
        </w:trPr>
        <w:tc>
          <w:tcPr>
            <w:tcW w:w="498" w:type="dxa"/>
          </w:tcPr>
          <w:p w14:paraId="56CB6FB3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55891931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na potrzeby technologiczne</w:t>
            </w:r>
          </w:p>
        </w:tc>
        <w:tc>
          <w:tcPr>
            <w:tcW w:w="850" w:type="dxa"/>
            <w:gridSpan w:val="3"/>
          </w:tcPr>
          <w:p w14:paraId="07984D9D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78E6273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F2E1572" w14:textId="77777777" w:rsidTr="00DD01ED">
        <w:trPr>
          <w:trHeight w:val="416"/>
          <w:jc w:val="center"/>
        </w:trPr>
        <w:tc>
          <w:tcPr>
            <w:tcW w:w="498" w:type="dxa"/>
          </w:tcPr>
          <w:p w14:paraId="0F3BDFD0" w14:textId="77777777" w:rsidR="00696678" w:rsidRPr="00B604E2" w:rsidRDefault="00696678" w:rsidP="00DD01E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2" w:type="dxa"/>
            <w:gridSpan w:val="6"/>
          </w:tcPr>
          <w:p w14:paraId="0705F3A6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pobór ciepła poza sez. grzewczym </w:t>
            </w:r>
          </w:p>
        </w:tc>
        <w:tc>
          <w:tcPr>
            <w:tcW w:w="850" w:type="dxa"/>
            <w:gridSpan w:val="3"/>
          </w:tcPr>
          <w:p w14:paraId="0A60ECEB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[MW]</w:t>
            </w:r>
          </w:p>
        </w:tc>
        <w:tc>
          <w:tcPr>
            <w:tcW w:w="4077" w:type="dxa"/>
            <w:gridSpan w:val="4"/>
          </w:tcPr>
          <w:p w14:paraId="436D9D0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278FB46" w14:textId="77777777" w:rsidTr="00DD01ED">
        <w:trPr>
          <w:trHeight w:val="336"/>
          <w:jc w:val="center"/>
        </w:trPr>
        <w:tc>
          <w:tcPr>
            <w:tcW w:w="9747" w:type="dxa"/>
            <w:gridSpan w:val="14"/>
          </w:tcPr>
          <w:p w14:paraId="05F99294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="Calibri"/>
              </w:rPr>
            </w:pPr>
            <w:r w:rsidRPr="00B604E2">
              <w:rPr>
                <w:rFonts w:cs="Calibri"/>
              </w:rPr>
              <w:t>Powierzchnia oraz przeznaczenie ogrzewanych pomieszczeń [m</w:t>
            </w:r>
            <w:r w:rsidRPr="00B604E2">
              <w:rPr>
                <w:rFonts w:cs="Calibri"/>
                <w:vertAlign w:val="superscript"/>
              </w:rPr>
              <w:t>2</w:t>
            </w:r>
            <w:r w:rsidRPr="00B604E2">
              <w:rPr>
                <w:rFonts w:cs="Calibri"/>
              </w:rPr>
              <w:t>]:</w:t>
            </w:r>
          </w:p>
        </w:tc>
      </w:tr>
      <w:tr w:rsidR="00696678" w:rsidRPr="00B604E2" w14:paraId="6C5BD93E" w14:textId="77777777" w:rsidTr="00DD01ED">
        <w:trPr>
          <w:trHeight w:val="284"/>
          <w:jc w:val="center"/>
        </w:trPr>
        <w:tc>
          <w:tcPr>
            <w:tcW w:w="2997" w:type="dxa"/>
            <w:gridSpan w:val="5"/>
            <w:vAlign w:val="center"/>
          </w:tcPr>
          <w:p w14:paraId="064C9F86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Przeznaczenie pomieszczeń:</w:t>
            </w:r>
          </w:p>
        </w:tc>
        <w:tc>
          <w:tcPr>
            <w:tcW w:w="1320" w:type="dxa"/>
            <w:vAlign w:val="center"/>
          </w:tcPr>
          <w:p w14:paraId="44908B2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mieszkalne</w:t>
            </w:r>
          </w:p>
        </w:tc>
        <w:tc>
          <w:tcPr>
            <w:tcW w:w="1060" w:type="dxa"/>
            <w:gridSpan w:val="3"/>
            <w:vAlign w:val="center"/>
          </w:tcPr>
          <w:p w14:paraId="78374F33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biurowe</w:t>
            </w:r>
          </w:p>
        </w:tc>
        <w:tc>
          <w:tcPr>
            <w:tcW w:w="1182" w:type="dxa"/>
            <w:gridSpan w:val="2"/>
            <w:vAlign w:val="center"/>
          </w:tcPr>
          <w:p w14:paraId="7CE65747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handlowe</w:t>
            </w:r>
          </w:p>
        </w:tc>
        <w:tc>
          <w:tcPr>
            <w:tcW w:w="1152" w:type="dxa"/>
            <w:vAlign w:val="center"/>
          </w:tcPr>
          <w:p w14:paraId="2BAF3375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usługowe</w:t>
            </w:r>
          </w:p>
        </w:tc>
        <w:tc>
          <w:tcPr>
            <w:tcW w:w="1317" w:type="dxa"/>
            <w:vAlign w:val="center"/>
          </w:tcPr>
          <w:p w14:paraId="7B55E24C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0"/>
                <w:sz w:val="22"/>
                <w:szCs w:val="22"/>
              </w:rPr>
              <w:t>produkcyjne</w:t>
            </w:r>
          </w:p>
        </w:tc>
        <w:tc>
          <w:tcPr>
            <w:tcW w:w="719" w:type="dxa"/>
            <w:vAlign w:val="center"/>
          </w:tcPr>
          <w:p w14:paraId="28D772CD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</w:tr>
      <w:tr w:rsidR="00696678" w:rsidRPr="00B604E2" w14:paraId="6D9F0F46" w14:textId="77777777" w:rsidTr="00DD01ED">
        <w:trPr>
          <w:trHeight w:val="402"/>
          <w:jc w:val="center"/>
        </w:trPr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14:paraId="1AAA1743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Powierzchnia:</w:t>
            </w:r>
          </w:p>
        </w:tc>
        <w:tc>
          <w:tcPr>
            <w:tcW w:w="524" w:type="dxa"/>
            <w:tcBorders>
              <w:left w:val="nil"/>
            </w:tcBorders>
            <w:vAlign w:val="center"/>
          </w:tcPr>
          <w:p w14:paraId="0A4B2302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7F8ACA01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2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1320" w:type="dxa"/>
            <w:vAlign w:val="center"/>
          </w:tcPr>
          <w:p w14:paraId="0A74971B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35D59B56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EB4F261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5EC35FA8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0839A9DE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27366A77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781C7931" w14:textId="77777777" w:rsidTr="00DD01ED">
        <w:trPr>
          <w:trHeight w:val="423"/>
          <w:jc w:val="center"/>
        </w:trPr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14:paraId="0A19EB8A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Kubatura:</w:t>
            </w:r>
          </w:p>
        </w:tc>
        <w:tc>
          <w:tcPr>
            <w:tcW w:w="524" w:type="dxa"/>
            <w:tcBorders>
              <w:left w:val="nil"/>
            </w:tcBorders>
            <w:vAlign w:val="center"/>
          </w:tcPr>
          <w:p w14:paraId="1F6DD165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5306D560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3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1320" w:type="dxa"/>
            <w:vAlign w:val="center"/>
          </w:tcPr>
          <w:p w14:paraId="48349ADE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5260C12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FA9C4B6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EEC6077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7D3DBA13" w14:textId="77777777" w:rsidR="00696678" w:rsidRPr="00B604E2" w:rsidRDefault="00696678" w:rsidP="00DD01ED">
            <w:pPr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4186D0E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EFF73CE" w14:textId="77777777" w:rsidTr="00DD01ED">
        <w:trPr>
          <w:trHeight w:val="415"/>
          <w:jc w:val="center"/>
        </w:trPr>
        <w:tc>
          <w:tcPr>
            <w:tcW w:w="2409" w:type="dxa"/>
            <w:gridSpan w:val="3"/>
            <w:vAlign w:val="center"/>
          </w:tcPr>
          <w:p w14:paraId="77623519" w14:textId="77777777" w:rsidR="00696678" w:rsidRPr="00B604E2" w:rsidRDefault="00696678" w:rsidP="00DD01ED">
            <w:pPr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 xml:space="preserve">Łączna </w:t>
            </w:r>
            <w:r>
              <w:rPr>
                <w:rFonts w:ascii="Calibri" w:hAnsi="Calibri" w:cs="Calibri"/>
                <w:sz w:val="22"/>
                <w:szCs w:val="22"/>
              </w:rPr>
              <w:t>pow</w:t>
            </w:r>
            <w:r w:rsidRPr="00B604E2">
              <w:rPr>
                <w:rFonts w:ascii="Calibri" w:hAnsi="Calibri" w:cs="Calibri"/>
                <w:sz w:val="22"/>
                <w:szCs w:val="22"/>
              </w:rPr>
              <w:t>ierzchnia: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0D9BFA4B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2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6750" w:type="dxa"/>
            <w:gridSpan w:val="9"/>
            <w:vAlign w:val="center"/>
          </w:tcPr>
          <w:p w14:paraId="33DDCC9D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642195FF" w14:textId="77777777" w:rsidTr="00DD01ED">
        <w:trPr>
          <w:trHeight w:val="420"/>
          <w:jc w:val="center"/>
        </w:trPr>
        <w:tc>
          <w:tcPr>
            <w:tcW w:w="2409" w:type="dxa"/>
            <w:gridSpan w:val="3"/>
            <w:vAlign w:val="center"/>
          </w:tcPr>
          <w:p w14:paraId="090A9EB3" w14:textId="77777777" w:rsidR="00696678" w:rsidRPr="00B604E2" w:rsidRDefault="00696678" w:rsidP="00DD01ED">
            <w:pPr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z w:val="22"/>
                <w:szCs w:val="22"/>
              </w:rPr>
              <w:t>Łączna kubatura: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 w14:paraId="7776EBFA" w14:textId="77777777" w:rsidR="00696678" w:rsidRPr="00B604E2" w:rsidRDefault="00696678" w:rsidP="00DD01ED">
            <w:pPr>
              <w:jc w:val="right"/>
              <w:rPr>
                <w:rFonts w:ascii="Calibri" w:hAnsi="Calibri" w:cs="Calibri"/>
                <w:spacing w:val="-12"/>
                <w:sz w:val="22"/>
                <w:szCs w:val="22"/>
              </w:rPr>
            </w:pP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[m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  <w:vertAlign w:val="superscript"/>
              </w:rPr>
              <w:t>3</w:t>
            </w:r>
            <w:r w:rsidRPr="00B604E2">
              <w:rPr>
                <w:rFonts w:ascii="Calibri" w:hAnsi="Calibri" w:cs="Calibri"/>
                <w:spacing w:val="-12"/>
                <w:sz w:val="22"/>
                <w:szCs w:val="22"/>
              </w:rPr>
              <w:t>]</w:t>
            </w:r>
          </w:p>
        </w:tc>
        <w:tc>
          <w:tcPr>
            <w:tcW w:w="6750" w:type="dxa"/>
            <w:gridSpan w:val="9"/>
            <w:vAlign w:val="center"/>
          </w:tcPr>
          <w:p w14:paraId="2847C371" w14:textId="77777777" w:rsidR="00696678" w:rsidRPr="00B604E2" w:rsidRDefault="00696678" w:rsidP="00DD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678" w:rsidRPr="00B604E2" w14:paraId="5552205D" w14:textId="77777777" w:rsidTr="00DD01ED">
        <w:trPr>
          <w:trHeight w:val="317"/>
          <w:jc w:val="center"/>
        </w:trPr>
        <w:tc>
          <w:tcPr>
            <w:tcW w:w="4873" w:type="dxa"/>
            <w:gridSpan w:val="8"/>
            <w:vAlign w:val="center"/>
          </w:tcPr>
          <w:p w14:paraId="77845091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</w:t>
            </w:r>
            <w:r w:rsidRPr="00B604E2">
              <w:rPr>
                <w:rFonts w:ascii="Calibri" w:hAnsi="Calibri" w:cs="Calibri"/>
                <w:sz w:val="22"/>
                <w:szCs w:val="22"/>
              </w:rPr>
              <w:t xml:space="preserve"> kondygnacji:</w:t>
            </w:r>
          </w:p>
        </w:tc>
        <w:tc>
          <w:tcPr>
            <w:tcW w:w="4874" w:type="dxa"/>
            <w:gridSpan w:val="6"/>
            <w:vAlign w:val="center"/>
          </w:tcPr>
          <w:p w14:paraId="2A13D153" w14:textId="77777777" w:rsidR="00696678" w:rsidRPr="00B604E2" w:rsidRDefault="00696678" w:rsidP="00DD01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</w:t>
            </w:r>
            <w:r w:rsidRPr="00B604E2">
              <w:rPr>
                <w:rFonts w:ascii="Calibri" w:hAnsi="Calibri" w:cs="Calibri"/>
                <w:sz w:val="22"/>
                <w:szCs w:val="22"/>
              </w:rPr>
              <w:t xml:space="preserve"> mieszkańców:</w:t>
            </w:r>
          </w:p>
        </w:tc>
      </w:tr>
      <w:tr w:rsidR="00696678" w:rsidRPr="00B604E2" w14:paraId="6C6C5552" w14:textId="77777777" w:rsidTr="00DD01ED">
        <w:trPr>
          <w:trHeight w:val="284"/>
          <w:jc w:val="center"/>
        </w:trPr>
        <w:tc>
          <w:tcPr>
            <w:tcW w:w="9747" w:type="dxa"/>
            <w:gridSpan w:val="14"/>
            <w:vAlign w:val="center"/>
          </w:tcPr>
          <w:p w14:paraId="4AB06700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cs="Calibri"/>
                <w:b/>
              </w:rPr>
            </w:pPr>
            <w:r w:rsidRPr="00B604E2">
              <w:rPr>
                <w:rFonts w:cs="Calibri"/>
                <w:spacing w:val="-8"/>
              </w:rPr>
              <w:t>Proponowany termin lub harmonogram rozpoczęcia poboru ciepła:</w:t>
            </w:r>
          </w:p>
        </w:tc>
      </w:tr>
      <w:tr w:rsidR="00696678" w:rsidRPr="00B604E2" w14:paraId="399554C7" w14:textId="77777777" w:rsidTr="00DD01ED">
        <w:trPr>
          <w:trHeight w:val="284"/>
          <w:jc w:val="center"/>
        </w:trPr>
        <w:tc>
          <w:tcPr>
            <w:tcW w:w="9747" w:type="dxa"/>
            <w:gridSpan w:val="14"/>
            <w:vAlign w:val="center"/>
          </w:tcPr>
          <w:p w14:paraId="13122154" w14:textId="77777777" w:rsidR="00696678" w:rsidRPr="00B604E2" w:rsidRDefault="00696678" w:rsidP="00DD01ED">
            <w:pPr>
              <w:pStyle w:val="Akapitzlist"/>
              <w:numPr>
                <w:ilvl w:val="0"/>
                <w:numId w:val="7"/>
              </w:numPr>
              <w:rPr>
                <w:rFonts w:cs="Calibri"/>
                <w:b/>
              </w:rPr>
            </w:pPr>
            <w:r w:rsidRPr="00B604E2">
              <w:rPr>
                <w:rFonts w:cs="Calibri"/>
                <w:spacing w:val="-8"/>
              </w:rPr>
              <w:t>Dotychczasowy sposób ogrzewania (</w:t>
            </w:r>
            <w:r>
              <w:rPr>
                <w:rFonts w:cs="Calibri"/>
                <w:spacing w:val="-8"/>
              </w:rPr>
              <w:t>węgiel, gaz, drewno, olej, inny</w:t>
            </w:r>
            <w:r w:rsidRPr="00B604E2">
              <w:rPr>
                <w:rFonts w:cs="Calibri"/>
                <w:spacing w:val="-8"/>
              </w:rPr>
              <w:t>):</w:t>
            </w:r>
          </w:p>
        </w:tc>
      </w:tr>
    </w:tbl>
    <w:p w14:paraId="30E23827" w14:textId="77777777" w:rsidR="00696678" w:rsidRDefault="00696678" w:rsidP="00696678">
      <w:pPr>
        <w:rPr>
          <w:rFonts w:asciiTheme="minorHAnsi" w:hAnsiTheme="minorHAnsi" w:cstheme="minorHAnsi"/>
          <w:b/>
          <w:sz w:val="22"/>
          <w:szCs w:val="22"/>
        </w:rPr>
      </w:pPr>
    </w:p>
    <w:p w14:paraId="7190EC2F" w14:textId="77777777" w:rsidR="00696678" w:rsidRPr="006E67B0" w:rsidRDefault="00696678" w:rsidP="00696678">
      <w:pPr>
        <w:widowControl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67B0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informacyjna:</w:t>
      </w:r>
    </w:p>
    <w:p w14:paraId="5FC1B3DE" w14:textId="77777777" w:rsidR="00696678" w:rsidRPr="006E67B0" w:rsidRDefault="00696678" w:rsidP="0069667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Stosownie do art. 13 Rozporządzenia Parlamentu Europejskiego i Rady (UE) 2016/679    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251E41F6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Pana/Pani danych osobowych jest Miejski Zakład Energetyki Cieplnej  Sp. z o.o. z siedzibą w Kędzierzynie-Koźlu (47-220) (w skrócie MZEC Sp. z o.o.) przy ul. </w:t>
      </w:r>
      <w:proofErr w:type="spellStart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Pawła</w:t>
      </w:r>
      <w:proofErr w:type="spellEnd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proofErr w:type="spellStart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Stalmacha</w:t>
      </w:r>
      <w:proofErr w:type="spellEnd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18, tel. 77/483-34-85, </w:t>
      </w:r>
      <w:proofErr w:type="spellStart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adres</w:t>
      </w:r>
      <w:proofErr w:type="spellEnd"/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e-mail: </w:t>
      </w:r>
      <w:hyperlink r:id="rId8" w:history="1">
        <w:r w:rsidRPr="006E67B0">
          <w:rPr>
            <w:rStyle w:val="Hipercze"/>
            <w:rFonts w:asciiTheme="minorHAnsi" w:hAnsiTheme="minorHAnsi" w:cstheme="minorHAnsi"/>
            <w:color w:val="000000"/>
            <w:sz w:val="18"/>
            <w:szCs w:val="18"/>
            <w:lang w:val="en-US"/>
          </w:rPr>
          <w:t>sekretariat@mzec-kk.pl</w:t>
        </w:r>
      </w:hyperlink>
      <w:r w:rsidRPr="006E67B0">
        <w:rPr>
          <w:rFonts w:asciiTheme="minorHAnsi" w:hAnsiTheme="minorHAnsi" w:cstheme="minorHAnsi"/>
          <w:color w:val="000000"/>
          <w:sz w:val="18"/>
          <w:szCs w:val="18"/>
          <w:lang w:val="en-US"/>
        </w:rPr>
        <w:t>;</w:t>
      </w:r>
    </w:p>
    <w:p w14:paraId="14D54CF1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Style w:val="FontStyle25"/>
          <w:rFonts w:asciiTheme="minorHAnsi" w:hAnsiTheme="minorHAnsi" w:cstheme="minorHAnsi"/>
          <w:color w:val="000000"/>
          <w:sz w:val="18"/>
          <w:szCs w:val="18"/>
        </w:rPr>
        <w:t xml:space="preserve">Informujemy, że MZEC Sp. z o.o. wyznaczył Inspektora Ochrony Danych, w sprawie danych osobowych można kontaktować się z nim za pośrednictwem poczty elektronicznej: </w:t>
      </w:r>
      <w:hyperlink r:id="rId9" w:history="1">
        <w:r w:rsidRPr="006E67B0">
          <w:rPr>
            <w:rStyle w:val="Hipercze"/>
            <w:rFonts w:asciiTheme="minorHAnsi" w:hAnsiTheme="minorHAnsi" w:cstheme="minorHAnsi"/>
            <w:color w:val="000000"/>
            <w:sz w:val="18"/>
            <w:szCs w:val="18"/>
          </w:rPr>
          <w:t>iod@mzec-kk.pl</w:t>
        </w:r>
      </w:hyperlink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 lub osobiście, pod wskazanym wyżej adresem;</w:t>
      </w:r>
    </w:p>
    <w:p w14:paraId="55F57378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Podstawą przetwarzania przez nas Pana/Pani danych jest </w:t>
      </w:r>
      <w:r w:rsidRPr="006E67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przepis prawa: </w:t>
      </w:r>
      <w:r w:rsidRPr="006E67B0">
        <w:rPr>
          <w:rFonts w:asciiTheme="minorHAnsi" w:hAnsiTheme="minorHAnsi" w:cstheme="minorHAnsi"/>
          <w:color w:val="000000"/>
          <w:sz w:val="18"/>
          <w:szCs w:val="18"/>
        </w:rPr>
        <w:t>ustawa Prawo energetyczne z dnia 10 kwietnia 1997r. oraz art. 6 ust. 1 lit b RODO;</w:t>
      </w:r>
    </w:p>
    <w:p w14:paraId="445BAC18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>Z zachowaniem wszelkich gwarancji bezpieczeństwa danych, Pana/Pani dane osobowe możemy przekazać podmiotom w ramach zawartych umów powierzenia, m.in. firmom zajmującymi się świadczeniem usług pocztowych, firmom informatycznym, kancelariom prawnym, podwykonawcom przy budowie i podłączeniu sieci ciepłowniczej oraz innym podmiotom zewnętrznym w przypadkach przewidzianych przepisami prawa;</w:t>
      </w:r>
    </w:p>
    <w:p w14:paraId="0BE5E4F8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Pana/Pani dane osobowe będziemy przetwarzać przez okres niezbędny do realizacji celu, do jakiego zostały zebrane /</w:t>
      </w: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 przez okres </w:t>
      </w:r>
      <w:r w:rsidRPr="006E67B0">
        <w:rPr>
          <w:rFonts w:asciiTheme="minorHAnsi" w:hAnsiTheme="minorHAnsi" w:cstheme="minorHAnsi"/>
          <w:sz w:val="18"/>
          <w:szCs w:val="18"/>
        </w:rPr>
        <w:t>trwania współpracy/umowy oraz po jego upływie na zasadach określonych przepisami prawa, tj. w celach rachunkowości i ze względów podatkowych, a także w celach roszczeniowych/reklamacyjnych i obrony praw Administratora danych.</w:t>
      </w:r>
    </w:p>
    <w:p w14:paraId="0D8DC62E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Podanie przez Pana/Panią </w:t>
      </w:r>
      <w:r w:rsidRPr="006E67B0">
        <w:rPr>
          <w:rFonts w:asciiTheme="minorHAnsi" w:hAnsiTheme="minorHAnsi" w:cstheme="minorHAnsi"/>
          <w:sz w:val="18"/>
          <w:szCs w:val="18"/>
        </w:rPr>
        <w:t>danych osobowych jest dobrowolne, jednak niezbędne do realizacji celów, do jakich zostały zebrane;</w:t>
      </w:r>
    </w:p>
    <w:p w14:paraId="12F87C26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Przysługują Panu/Pani następujące prawa:</w:t>
      </w:r>
    </w:p>
    <w:p w14:paraId="61BF8270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na podstawie art. 15 RODO prawo dostępu do swoich danych osobowych;</w:t>
      </w:r>
    </w:p>
    <w:p w14:paraId="0AFBEB37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na podstawie art. 16 RODO prawo do sprostowania swoich danych osobowych;</w:t>
      </w:r>
    </w:p>
    <w:p w14:paraId="7D7B5F5D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 w art. 18 ust. 2 RODO;  </w:t>
      </w:r>
    </w:p>
    <w:p w14:paraId="01067072" w14:textId="77777777" w:rsidR="00696678" w:rsidRPr="006E67B0" w:rsidRDefault="00696678" w:rsidP="0069667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67B0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Pan/Pani, że przetwarzanie danych osobowych Pana/Pani dotyczących narusza przepisy RODO.</w:t>
      </w:r>
    </w:p>
    <w:p w14:paraId="6F146A0D" w14:textId="77777777" w:rsidR="00696678" w:rsidRPr="006E67B0" w:rsidRDefault="00696678" w:rsidP="00696678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67B0">
        <w:rPr>
          <w:rFonts w:asciiTheme="minorHAnsi" w:hAnsiTheme="minorHAnsi" w:cstheme="minorHAnsi"/>
          <w:color w:val="000000"/>
          <w:sz w:val="18"/>
          <w:szCs w:val="18"/>
        </w:rPr>
        <w:t xml:space="preserve">Pana/Pani dane osobowe nie będą objęte procesem zautomatyzowanego podejmowania decyzji, w tym profilowania. </w:t>
      </w:r>
    </w:p>
    <w:p w14:paraId="7D356E1B" w14:textId="77777777" w:rsidR="00696678" w:rsidRDefault="00696678" w:rsidP="00696678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05CDF115" w14:textId="77777777" w:rsidR="00696678" w:rsidRPr="00E471C3" w:rsidRDefault="00696678" w:rsidP="00696678">
      <w:pPr>
        <w:ind w:left="6372"/>
        <w:jc w:val="center"/>
        <w:rPr>
          <w:rFonts w:asciiTheme="minorHAnsi" w:hAnsiTheme="minorHAnsi" w:cstheme="minorHAnsi"/>
          <w:sz w:val="18"/>
          <w:szCs w:val="18"/>
        </w:rPr>
      </w:pPr>
    </w:p>
    <w:p w14:paraId="48A65C10" w14:textId="77777777" w:rsidR="00696678" w:rsidRDefault="00696678" w:rsidP="00696678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</w:p>
    <w:p w14:paraId="3126BCD0" w14:textId="77777777" w:rsidR="00696678" w:rsidRPr="00CC582B" w:rsidRDefault="00696678" w:rsidP="00696678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C582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62639BA" w14:textId="77777777" w:rsidR="00696678" w:rsidRPr="00CC582B" w:rsidRDefault="00696678" w:rsidP="00696678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C582B">
        <w:rPr>
          <w:rFonts w:asciiTheme="minorHAnsi" w:hAnsiTheme="minorHAnsi" w:cstheme="minorHAnsi"/>
          <w:sz w:val="22"/>
          <w:szCs w:val="22"/>
        </w:rPr>
        <w:t>data, podpis Wnioskodawcy</w:t>
      </w:r>
    </w:p>
    <w:p w14:paraId="738156F4" w14:textId="77777777" w:rsidR="00696678" w:rsidRPr="00D644B3" w:rsidRDefault="00696678" w:rsidP="00696678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644B3">
        <w:rPr>
          <w:rFonts w:asciiTheme="minorHAnsi" w:hAnsiTheme="minorHAnsi" w:cstheme="minorHAnsi"/>
          <w:b/>
          <w:sz w:val="21"/>
          <w:szCs w:val="21"/>
        </w:rPr>
        <w:t xml:space="preserve">Do wniosku należy dołączyć : </w:t>
      </w:r>
    </w:p>
    <w:p w14:paraId="43F1CC4C" w14:textId="77777777" w:rsidR="00696678" w:rsidRPr="00D644B3" w:rsidRDefault="00696678" w:rsidP="00696678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 xml:space="preserve">Plan zabudowy lub szkic sytuacyjny, określający usytuowanie obiektu, do którego będzie dostarczane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ciepło </w:t>
      </w:r>
      <w:r>
        <w:rPr>
          <w:rFonts w:asciiTheme="minorHAnsi" w:hAnsiTheme="minorHAnsi" w:cstheme="minorHAnsi"/>
          <w:spacing w:val="-4"/>
          <w:sz w:val="21"/>
          <w:szCs w:val="21"/>
        </w:rPr>
        <w:t xml:space="preserve">                     </w:t>
      </w: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w stosunku do istniejącej sieci ciepłowniczej oraz innych obiektów i urządzeń uzbrojenia terenu </w:t>
      </w:r>
    </w:p>
    <w:p w14:paraId="2E374A9D" w14:textId="77777777" w:rsidR="00696678" w:rsidRPr="00D644B3" w:rsidRDefault="00696678" w:rsidP="00696678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 xml:space="preserve">Tytuł prawny do zajmowanego obiektu: odpis z księgi wieczystej, </w:t>
      </w:r>
      <w:r w:rsidRPr="00D644B3">
        <w:rPr>
          <w:rFonts w:asciiTheme="minorHAnsi" w:hAnsiTheme="minorHAnsi" w:cstheme="minorHAnsi"/>
          <w:sz w:val="21"/>
          <w:szCs w:val="21"/>
        </w:rPr>
        <w:t xml:space="preserve">wypis z rejestru gruntów / wykaz właścicieli </w:t>
      </w:r>
      <w:r>
        <w:rPr>
          <w:rFonts w:asciiTheme="minorHAnsi" w:hAnsiTheme="minorHAnsi" w:cstheme="minorHAnsi"/>
          <w:sz w:val="21"/>
          <w:szCs w:val="21"/>
        </w:rPr>
        <w:t xml:space="preserve">                               </w:t>
      </w:r>
      <w:r w:rsidRPr="00D644B3">
        <w:rPr>
          <w:rFonts w:asciiTheme="minorHAnsi" w:hAnsiTheme="minorHAnsi" w:cstheme="minorHAnsi"/>
          <w:sz w:val="21"/>
          <w:szCs w:val="21"/>
        </w:rPr>
        <w:t>i władających</w:t>
      </w:r>
      <w:r w:rsidRPr="00D644B3">
        <w:rPr>
          <w:rFonts w:asciiTheme="minorHAnsi" w:hAnsiTheme="minorHAnsi" w:cstheme="minorHAnsi"/>
          <w:bCs/>
          <w:sz w:val="21"/>
          <w:szCs w:val="21"/>
        </w:rPr>
        <w:t>,</w:t>
      </w:r>
    </w:p>
    <w:p w14:paraId="1A363C0F" w14:textId="77777777" w:rsidR="00696678" w:rsidRPr="00D644B3" w:rsidRDefault="00696678" w:rsidP="00696678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spacing w:val="-4"/>
          <w:sz w:val="21"/>
          <w:szCs w:val="21"/>
        </w:rPr>
        <w:t xml:space="preserve">oraz </w:t>
      </w:r>
      <w:r w:rsidRPr="00D644B3">
        <w:rPr>
          <w:rFonts w:asciiTheme="minorHAnsi" w:hAnsiTheme="minorHAnsi" w:cstheme="minorHAnsi"/>
          <w:bCs/>
          <w:sz w:val="21"/>
          <w:szCs w:val="21"/>
        </w:rPr>
        <w:t>dokumenty identyfikujące Odbiorcę:</w:t>
      </w:r>
    </w:p>
    <w:p w14:paraId="2DAAC8D1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Osoba fizyczna nie prowadząca działalności gospodarczej:</w:t>
      </w:r>
    </w:p>
    <w:p w14:paraId="0BE6CAB4" w14:textId="77777777" w:rsidR="00696678" w:rsidRPr="00D644B3" w:rsidRDefault="00696678" w:rsidP="00696678">
      <w:p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Dokument tożsamości (z chwilą podpisywania umowy);</w:t>
      </w:r>
    </w:p>
    <w:p w14:paraId="2FFB0786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Spółka prawa handlowego:</w:t>
      </w:r>
    </w:p>
    <w:p w14:paraId="4C5C78FE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wypis z Krajowego Rejestru Sądowego,</w:t>
      </w:r>
    </w:p>
    <w:p w14:paraId="129A95E6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Decyzja Urzędu Skarbowego o nadaniu nr NIP,</w:t>
      </w:r>
    </w:p>
    <w:p w14:paraId="4F754210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z GUS o numerze identyfikacyjnym REGON,</w:t>
      </w:r>
    </w:p>
    <w:p w14:paraId="607451C7" w14:textId="77777777" w:rsidR="00696678" w:rsidRPr="00D644B3" w:rsidRDefault="00696678" w:rsidP="00696678">
      <w:pPr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Pełnomocnictwo szczególne (w przypadku podpisywania umowy przez osoby nieuprawnione do reprezentowania spółki zgodnie z KRS);</w:t>
      </w:r>
    </w:p>
    <w:p w14:paraId="697223B2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644B3">
        <w:rPr>
          <w:rFonts w:asciiTheme="minorHAnsi" w:hAnsiTheme="minorHAnsi" w:cstheme="minorHAnsi"/>
          <w:b/>
          <w:bCs/>
          <w:sz w:val="21"/>
          <w:szCs w:val="21"/>
        </w:rPr>
        <w:t>Spółka cywilna lub osoba fizyczna prowadząca działalność gospodarczą:</w:t>
      </w:r>
    </w:p>
    <w:p w14:paraId="5AD04CCA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Odpis umowy spółki, statutu lub uchwały, z których wynika prawo reprezentacji,</w:t>
      </w:r>
    </w:p>
    <w:p w14:paraId="041EB528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o wpisie do ewidencji działalności gospodarczej ( w przypadku spółki cywilnej wszystkich wspólników),</w:t>
      </w:r>
    </w:p>
    <w:p w14:paraId="291875DB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Decyzja Urzędu Skarbowego o nadaniu nr NIP,</w:t>
      </w:r>
    </w:p>
    <w:p w14:paraId="2A6E207C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Zaświadczenie z GUS o numerze identyfikacyjnym REGON,</w:t>
      </w:r>
    </w:p>
    <w:p w14:paraId="5DE10B4A" w14:textId="77777777" w:rsidR="00696678" w:rsidRPr="00D644B3" w:rsidRDefault="00696678" w:rsidP="00696678">
      <w:pPr>
        <w:numPr>
          <w:ilvl w:val="0"/>
          <w:numId w:val="3"/>
        </w:numPr>
        <w:ind w:left="426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44B3">
        <w:rPr>
          <w:rFonts w:asciiTheme="minorHAnsi" w:hAnsiTheme="minorHAnsi" w:cstheme="minorHAnsi"/>
          <w:bCs/>
          <w:sz w:val="21"/>
          <w:szCs w:val="21"/>
        </w:rPr>
        <w:t>Dokumenty tożsamości współwłaścicieli / wspólników (z chwilą podpisywania umowy);</w:t>
      </w:r>
    </w:p>
    <w:p w14:paraId="1D7AF259" w14:textId="77777777" w:rsidR="00696678" w:rsidRPr="00D644B3" w:rsidRDefault="00696678" w:rsidP="00696678">
      <w:pPr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44B3">
        <w:rPr>
          <w:rFonts w:asciiTheme="minorHAnsi" w:hAnsiTheme="minorHAnsi" w:cstheme="minorHAnsi"/>
          <w:b/>
          <w:sz w:val="21"/>
          <w:szCs w:val="21"/>
        </w:rPr>
        <w:t>Wspólnota Mieszkaniowa</w:t>
      </w:r>
    </w:p>
    <w:p w14:paraId="10AFF95B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NIP wspólnoty mieszkaniowej,</w:t>
      </w:r>
    </w:p>
    <w:p w14:paraId="49FDD44D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REGON wspólnoty mieszkaniowej,</w:t>
      </w:r>
    </w:p>
    <w:p w14:paraId="29C66950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o powołaniu Zarządu wspólnoty,</w:t>
      </w:r>
    </w:p>
    <w:p w14:paraId="3BC2E5A6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wyrażająca zgodę na przyłączenie budynku do sieci ciepłowniczej,</w:t>
      </w:r>
    </w:p>
    <w:p w14:paraId="3EF0E500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upoważniająca Zarząd wspólnoty do podpisania umowy o przyłączenie do sieci ciepłowniczej,</w:t>
      </w:r>
    </w:p>
    <w:p w14:paraId="3A8E06B8" w14:textId="77777777" w:rsidR="00696678" w:rsidRPr="00D644B3" w:rsidRDefault="00696678" w:rsidP="00696678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D644B3">
        <w:rPr>
          <w:rFonts w:asciiTheme="minorHAnsi" w:hAnsiTheme="minorHAnsi" w:cstheme="minorHAnsi"/>
          <w:sz w:val="21"/>
          <w:szCs w:val="21"/>
        </w:rPr>
        <w:t>Uchwała wspólnoty mieszkaniowej w sprawie udostępnienia nieodpłatnie pomieszczenia węzła cieplnego/ rozdzielacza,</w:t>
      </w:r>
    </w:p>
    <w:p w14:paraId="3A3CB6B5" w14:textId="64B0882B" w:rsidR="00B457D3" w:rsidRPr="00696678" w:rsidRDefault="00696678" w:rsidP="00F74594">
      <w:pPr>
        <w:numPr>
          <w:ilvl w:val="1"/>
          <w:numId w:val="1"/>
        </w:numPr>
        <w:tabs>
          <w:tab w:val="clear" w:pos="1440"/>
          <w:tab w:val="num" w:pos="720"/>
        </w:tabs>
        <w:ind w:left="426" w:hanging="284"/>
        <w:jc w:val="both"/>
        <w:rPr>
          <w:rFonts w:asciiTheme="minorHAnsi" w:hAnsiTheme="minorHAnsi" w:cstheme="minorHAnsi"/>
          <w:sz w:val="21"/>
          <w:szCs w:val="21"/>
        </w:rPr>
      </w:pPr>
      <w:r w:rsidRPr="00696678">
        <w:rPr>
          <w:rFonts w:asciiTheme="minorHAnsi" w:hAnsiTheme="minorHAnsi" w:cstheme="minorHAnsi"/>
          <w:sz w:val="21"/>
          <w:szCs w:val="21"/>
        </w:rPr>
        <w:t>Uchwała wspólnoty mieszkaniowej w sprawie ustanowienia służebności przesyłu na rzecz MZEC.</w:t>
      </w:r>
    </w:p>
    <w:sectPr w:rsidR="00B457D3" w:rsidRPr="00696678" w:rsidSect="0069667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851" w:bottom="397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4619" w14:textId="77777777" w:rsidR="00CD1846" w:rsidRDefault="00CD1846">
      <w:r>
        <w:separator/>
      </w:r>
    </w:p>
  </w:endnote>
  <w:endnote w:type="continuationSeparator" w:id="0">
    <w:p w14:paraId="2EB9ED55" w14:textId="77777777" w:rsidR="00CD1846" w:rsidRDefault="00CD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670C" w14:textId="77777777" w:rsidR="000D3D2F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str. 2 z </w:t>
    </w:r>
    <w:r w:rsidR="00B457D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2</w:t>
    </w:r>
  </w:p>
  <w:p w14:paraId="5E8C2E6B" w14:textId="77777777" w:rsidR="00B457D3" w:rsidRPr="00901B18" w:rsidRDefault="00B457D3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14:paraId="4DD30646" w14:textId="77777777"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14:paraId="33A498AD" w14:textId="77777777"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14:paraId="4C81F83E" w14:textId="77777777"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22038411" w14:textId="77777777" w:rsidR="00B457D3" w:rsidRDefault="000D3D2F" w:rsidP="001762E8">
        <w:pPr>
          <w:pStyle w:val="Stopka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B457D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  <w:p w14:paraId="7BEE3A04" w14:textId="77777777" w:rsidR="0043498D" w:rsidRPr="0043498D" w:rsidRDefault="00000000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</w:p>
    </w:sdtContent>
  </w:sdt>
  <w:p w14:paraId="7D34B458" w14:textId="77777777"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C4E5" w14:textId="77777777" w:rsidR="00CD1846" w:rsidRDefault="00CD1846">
      <w:r>
        <w:separator/>
      </w:r>
    </w:p>
  </w:footnote>
  <w:footnote w:type="continuationSeparator" w:id="0">
    <w:p w14:paraId="2EC63F1A" w14:textId="77777777" w:rsidR="00CD1846" w:rsidRDefault="00CD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D783" w14:textId="77777777"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6A5772A" wp14:editId="04D95BC1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9070F"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E277" w14:textId="77777777"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1A1B842" wp14:editId="4F13EFB0">
              <wp:simplePos x="0" y="0"/>
              <wp:positionH relativeFrom="column">
                <wp:posOffset>4745990</wp:posOffset>
              </wp:positionH>
              <wp:positionV relativeFrom="paragraph">
                <wp:posOffset>-212090</wp:posOffset>
              </wp:positionV>
              <wp:extent cx="1752600" cy="8699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B31BB" w14:textId="11A734D1" w:rsidR="00E363C7" w:rsidRDefault="002A5B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B26D13" wp14:editId="16C9A293">
                                <wp:extent cx="1419225" cy="853411"/>
                                <wp:effectExtent l="0" t="0" r="0" b="0"/>
                                <wp:docPr id="1489786724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4313" cy="8684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1B8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7pt;margin-top:-16.7pt;width:138pt;height:6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Ia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" stroked="f">
              <v:textbox>
                <w:txbxContent>
                  <w:p w14:paraId="396B31BB" w14:textId="11A734D1" w:rsidR="00E363C7" w:rsidRDefault="002A5BBC">
                    <w:r>
                      <w:rPr>
                        <w:noProof/>
                      </w:rPr>
                      <w:drawing>
                        <wp:inline distT="0" distB="0" distL="0" distR="0" wp14:anchorId="61B26D13" wp14:editId="16C9A293">
                          <wp:extent cx="1419225" cy="853411"/>
                          <wp:effectExtent l="0" t="0" r="0" b="0"/>
                          <wp:docPr id="1489786724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4313" cy="868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D07853" wp14:editId="0FBB2925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A3BDF" w14:textId="77777777" w:rsidR="00BA715B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257C54F" w14:textId="77777777" w:rsidR="00971188" w:rsidRPr="002B1503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b w:val="0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14:paraId="3C3945BC" w14:textId="77777777" w:rsidR="00BA715B" w:rsidRDefault="00971188" w:rsidP="00BA715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47-220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Kędzierzyn-Koźle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Pawła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Stalmacha 18</w:t>
                          </w:r>
                        </w:p>
                        <w:p w14:paraId="7C35158F" w14:textId="77777777" w:rsidR="00BA715B" w:rsidRPr="00971188" w:rsidRDefault="00971188" w:rsidP="00BA715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Tel. 77 483 34 85</w:t>
                          </w:r>
                          <w:r w:rsidR="00BA715B"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A715B"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e-mail: sekretariat@mzec-kk.pl</w:t>
                          </w:r>
                        </w:p>
                        <w:p w14:paraId="1B890E1B" w14:textId="77777777" w:rsidR="00BA715B" w:rsidRPr="00BA715B" w:rsidRDefault="00971188" w:rsidP="00BA715B">
                          <w:pPr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</w:pP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</w:t>
                          </w:r>
                          <w:r w:rsidR="00B20762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s:</w:t>
                          </w: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//</w:t>
                          </w:r>
                          <w:hyperlink r:id="rId2" w:history="1">
                            <w:r w:rsidRPr="00BA715B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07853"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" adj="-11796480,,5400" path="m,l3077210,r,716280l,716280,,617220,,xe" stroked="f">
              <v:stroke joinstyle="miter"/>
              <v:formulas/>
              <v:path arrowok="t" o:connecttype="custom" o:connectlocs="0,0;3078000,0;3078000,716400;0,716400;0,617323;0,0" o:connectangles="0,0,0,0,0,0" textboxrect="0,0,3077210,716280"/>
              <v:textbox>
                <w:txbxContent>
                  <w:p w14:paraId="4E7A3BDF" w14:textId="77777777" w:rsidR="00BA715B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</w:t>
                    </w:r>
                  </w:p>
                  <w:p w14:paraId="4257C54F" w14:textId="77777777" w:rsidR="00971188" w:rsidRPr="002B1503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b w:val="0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Spółka z o.o.</w:t>
                    </w:r>
                  </w:p>
                  <w:p w14:paraId="3C3945BC" w14:textId="77777777" w:rsidR="00BA715B" w:rsidRDefault="00971188" w:rsidP="00BA715B">
                    <w:pPr>
                      <w:rPr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47-220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Kędzierzyn-Koźle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ul.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Pawła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Stalmacha 18</w:t>
                    </w:r>
                  </w:p>
                  <w:p w14:paraId="7C35158F" w14:textId="77777777" w:rsidR="00BA715B" w:rsidRPr="00971188" w:rsidRDefault="00971188" w:rsidP="00BA715B">
                    <w:pPr>
                      <w:jc w:val="center"/>
                      <w:rPr>
                        <w:lang w:val="en-US"/>
                      </w:rPr>
                    </w:pPr>
                    <w:r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Tel. 77 483 34 85</w:t>
                    </w:r>
                    <w:r w:rsidR="00BA715B"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A715B"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e-mail: sekretariat@mzec-kk.pl</w:t>
                    </w:r>
                  </w:p>
                  <w:p w14:paraId="1B890E1B" w14:textId="77777777" w:rsidR="00BA715B" w:rsidRPr="00BA715B" w:rsidRDefault="00971188" w:rsidP="00BA715B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</w:pP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</w:t>
                    </w:r>
                    <w:r w:rsidR="00B20762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s:</w:t>
                    </w: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//</w:t>
                    </w:r>
                    <w:hyperlink r:id="rId3" w:history="1">
                      <w:r w:rsidRPr="00BA715B">
                        <w:rPr>
                          <w:rStyle w:val="Hipercze"/>
                          <w:rFonts w:ascii="Book Antiqua" w:hAnsi="Book Antiqua"/>
                          <w:sz w:val="16"/>
                          <w:szCs w:val="16"/>
                          <w:u w:val="none"/>
                          <w:lang w:val="en-US"/>
                        </w:rPr>
                        <w:t>www.mzec-kk.pl</w:t>
                      </w:r>
                    </w:hyperlink>
                  </w:p>
                </w:txbxContent>
              </v:textbox>
            </v:shape>
          </w:pict>
        </mc:Fallback>
      </mc:AlternateContent>
    </w:r>
    <w:bookmarkStart w:id="0" w:name="_MON_1486979609"/>
    <w:bookmarkEnd w:id="0"/>
    <w:r w:rsidR="00971188" w:rsidRPr="00805BBE">
      <w:rPr>
        <w:b w:val="0"/>
        <w:highlight w:val="lightGray"/>
      </w:rPr>
      <w:object w:dxaOrig="2961" w:dyaOrig="1461" w14:anchorId="3FFF1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9.5pt" fillcolor="window">
          <v:imagedata r:id="rId4" o:title=""/>
        </v:shape>
        <o:OLEObject Type="Embed" ProgID="Word.Picture.8" ShapeID="_x0000_i1025" DrawAspect="Content" ObjectID="_1798261445" r:id="rId5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14:paraId="731DC399" w14:textId="77777777"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</w:t>
    </w:r>
    <w:r w:rsidR="009C2CEE">
      <w:rPr>
        <w:color w:val="D9D9D9" w:themeColor="background1" w:themeShade="D9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6DE"/>
    <w:multiLevelType w:val="hybridMultilevel"/>
    <w:tmpl w:val="B9543ADE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6EE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5173"/>
    <w:multiLevelType w:val="hybridMultilevel"/>
    <w:tmpl w:val="7348226A"/>
    <w:lvl w:ilvl="0" w:tplc="ABC06A9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A02AC"/>
    <w:multiLevelType w:val="hybridMultilevel"/>
    <w:tmpl w:val="4E48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4DD6"/>
    <w:multiLevelType w:val="hybridMultilevel"/>
    <w:tmpl w:val="8B9C801E"/>
    <w:lvl w:ilvl="0" w:tplc="A2E22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6A13"/>
    <w:multiLevelType w:val="singleLevel"/>
    <w:tmpl w:val="23CE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C0E276E"/>
    <w:multiLevelType w:val="hybridMultilevel"/>
    <w:tmpl w:val="B42C8766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379063">
    <w:abstractNumId w:val="0"/>
  </w:num>
  <w:num w:numId="2" w16cid:durableId="1952545782">
    <w:abstractNumId w:val="2"/>
  </w:num>
  <w:num w:numId="3" w16cid:durableId="411464672">
    <w:abstractNumId w:val="5"/>
  </w:num>
  <w:num w:numId="4" w16cid:durableId="477039971">
    <w:abstractNumId w:val="7"/>
  </w:num>
  <w:num w:numId="5" w16cid:durableId="540363823">
    <w:abstractNumId w:val="8"/>
  </w:num>
  <w:num w:numId="6" w16cid:durableId="1709917413">
    <w:abstractNumId w:val="6"/>
  </w:num>
  <w:num w:numId="7" w16cid:durableId="618880352">
    <w:abstractNumId w:val="13"/>
  </w:num>
  <w:num w:numId="8" w16cid:durableId="1253247728">
    <w:abstractNumId w:val="4"/>
  </w:num>
  <w:num w:numId="9" w16cid:durableId="274410460">
    <w:abstractNumId w:val="11"/>
  </w:num>
  <w:num w:numId="10" w16cid:durableId="813374352">
    <w:abstractNumId w:val="10"/>
  </w:num>
  <w:num w:numId="11" w16cid:durableId="232736692">
    <w:abstractNumId w:val="3"/>
  </w:num>
  <w:num w:numId="12" w16cid:durableId="1686203942">
    <w:abstractNumId w:val="12"/>
  </w:num>
  <w:num w:numId="13" w16cid:durableId="487719452">
    <w:abstractNumId w:val="1"/>
  </w:num>
  <w:num w:numId="14" w16cid:durableId="7684338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78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33033"/>
    <w:rsid w:val="00044242"/>
    <w:rsid w:val="000442D5"/>
    <w:rsid w:val="00050667"/>
    <w:rsid w:val="00051975"/>
    <w:rsid w:val="00054A08"/>
    <w:rsid w:val="00065858"/>
    <w:rsid w:val="000821B5"/>
    <w:rsid w:val="000868AC"/>
    <w:rsid w:val="000977C5"/>
    <w:rsid w:val="000A04AF"/>
    <w:rsid w:val="000A2663"/>
    <w:rsid w:val="000A3E6A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94D20"/>
    <w:rsid w:val="001A2416"/>
    <w:rsid w:val="001A462A"/>
    <w:rsid w:val="001A6F95"/>
    <w:rsid w:val="001B482F"/>
    <w:rsid w:val="001B6A50"/>
    <w:rsid w:val="001C09E5"/>
    <w:rsid w:val="001C1C55"/>
    <w:rsid w:val="001C227E"/>
    <w:rsid w:val="001E5001"/>
    <w:rsid w:val="001E72B1"/>
    <w:rsid w:val="001F1438"/>
    <w:rsid w:val="001F5A9F"/>
    <w:rsid w:val="00203967"/>
    <w:rsid w:val="00205F5D"/>
    <w:rsid w:val="00222BB6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5BBC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3029A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7B36"/>
    <w:rsid w:val="003D034B"/>
    <w:rsid w:val="003E0F8A"/>
    <w:rsid w:val="003E5AB8"/>
    <w:rsid w:val="003E79FB"/>
    <w:rsid w:val="004000F7"/>
    <w:rsid w:val="0040288C"/>
    <w:rsid w:val="00406D1A"/>
    <w:rsid w:val="004246C6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7B9C"/>
    <w:rsid w:val="004644B0"/>
    <w:rsid w:val="00472373"/>
    <w:rsid w:val="00476CB5"/>
    <w:rsid w:val="00482967"/>
    <w:rsid w:val="0048364C"/>
    <w:rsid w:val="00483F1F"/>
    <w:rsid w:val="00491558"/>
    <w:rsid w:val="00494BD3"/>
    <w:rsid w:val="00496D2E"/>
    <w:rsid w:val="004A1741"/>
    <w:rsid w:val="004A731A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0196"/>
    <w:rsid w:val="005A1D11"/>
    <w:rsid w:val="005A64B1"/>
    <w:rsid w:val="005B4D7F"/>
    <w:rsid w:val="005B6620"/>
    <w:rsid w:val="005C5AFB"/>
    <w:rsid w:val="005D0BA9"/>
    <w:rsid w:val="005D6F6E"/>
    <w:rsid w:val="005E2237"/>
    <w:rsid w:val="005F1152"/>
    <w:rsid w:val="005F17FC"/>
    <w:rsid w:val="005F59DB"/>
    <w:rsid w:val="005F6DDF"/>
    <w:rsid w:val="00610328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90741"/>
    <w:rsid w:val="006956F1"/>
    <w:rsid w:val="00696678"/>
    <w:rsid w:val="006A051E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4454"/>
    <w:rsid w:val="00721370"/>
    <w:rsid w:val="007335B7"/>
    <w:rsid w:val="00752417"/>
    <w:rsid w:val="0075494B"/>
    <w:rsid w:val="00762F33"/>
    <w:rsid w:val="00785D95"/>
    <w:rsid w:val="0079067C"/>
    <w:rsid w:val="00795153"/>
    <w:rsid w:val="0079740A"/>
    <w:rsid w:val="00797C67"/>
    <w:rsid w:val="007B24CB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425E4"/>
    <w:rsid w:val="00857812"/>
    <w:rsid w:val="0086668C"/>
    <w:rsid w:val="00883114"/>
    <w:rsid w:val="008906B1"/>
    <w:rsid w:val="00893D41"/>
    <w:rsid w:val="0089633D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305E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1BDE"/>
    <w:rsid w:val="00923E42"/>
    <w:rsid w:val="00930A07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2CEE"/>
    <w:rsid w:val="009C7269"/>
    <w:rsid w:val="009D3AD6"/>
    <w:rsid w:val="009D71A9"/>
    <w:rsid w:val="009E3E63"/>
    <w:rsid w:val="009E6C43"/>
    <w:rsid w:val="00A06E67"/>
    <w:rsid w:val="00A14282"/>
    <w:rsid w:val="00A347BE"/>
    <w:rsid w:val="00A37751"/>
    <w:rsid w:val="00A42012"/>
    <w:rsid w:val="00A523CB"/>
    <w:rsid w:val="00A54C29"/>
    <w:rsid w:val="00A57778"/>
    <w:rsid w:val="00A6167C"/>
    <w:rsid w:val="00A6724B"/>
    <w:rsid w:val="00A72CE8"/>
    <w:rsid w:val="00A7352D"/>
    <w:rsid w:val="00A804F4"/>
    <w:rsid w:val="00A82AF3"/>
    <w:rsid w:val="00A911D3"/>
    <w:rsid w:val="00A934EF"/>
    <w:rsid w:val="00AA5063"/>
    <w:rsid w:val="00AA5FC9"/>
    <w:rsid w:val="00AB5CD3"/>
    <w:rsid w:val="00AC085A"/>
    <w:rsid w:val="00AC2220"/>
    <w:rsid w:val="00AC743F"/>
    <w:rsid w:val="00AD2AFA"/>
    <w:rsid w:val="00AD4146"/>
    <w:rsid w:val="00AD41EB"/>
    <w:rsid w:val="00AD592E"/>
    <w:rsid w:val="00AE25B7"/>
    <w:rsid w:val="00AF0866"/>
    <w:rsid w:val="00AF5146"/>
    <w:rsid w:val="00AF630F"/>
    <w:rsid w:val="00B0559F"/>
    <w:rsid w:val="00B12AF5"/>
    <w:rsid w:val="00B132BF"/>
    <w:rsid w:val="00B20762"/>
    <w:rsid w:val="00B27269"/>
    <w:rsid w:val="00B346BB"/>
    <w:rsid w:val="00B457D3"/>
    <w:rsid w:val="00B45ADB"/>
    <w:rsid w:val="00B473A9"/>
    <w:rsid w:val="00B51D69"/>
    <w:rsid w:val="00B53E47"/>
    <w:rsid w:val="00B604E2"/>
    <w:rsid w:val="00B818CB"/>
    <w:rsid w:val="00B82842"/>
    <w:rsid w:val="00B8609C"/>
    <w:rsid w:val="00B9000B"/>
    <w:rsid w:val="00BA715B"/>
    <w:rsid w:val="00BB1D94"/>
    <w:rsid w:val="00BC1A1B"/>
    <w:rsid w:val="00BD12BA"/>
    <w:rsid w:val="00BD4CFE"/>
    <w:rsid w:val="00BD56AD"/>
    <w:rsid w:val="00BE0C30"/>
    <w:rsid w:val="00BE4381"/>
    <w:rsid w:val="00BE77CC"/>
    <w:rsid w:val="00BE7E3D"/>
    <w:rsid w:val="00C0234C"/>
    <w:rsid w:val="00C0726C"/>
    <w:rsid w:val="00C07756"/>
    <w:rsid w:val="00C11D9C"/>
    <w:rsid w:val="00C124B8"/>
    <w:rsid w:val="00C223A5"/>
    <w:rsid w:val="00C23C3B"/>
    <w:rsid w:val="00C26742"/>
    <w:rsid w:val="00C27F5F"/>
    <w:rsid w:val="00C33AD4"/>
    <w:rsid w:val="00C33F8B"/>
    <w:rsid w:val="00C37A3E"/>
    <w:rsid w:val="00C65599"/>
    <w:rsid w:val="00C6792D"/>
    <w:rsid w:val="00C738D7"/>
    <w:rsid w:val="00C947A6"/>
    <w:rsid w:val="00CA7AC2"/>
    <w:rsid w:val="00CB0F04"/>
    <w:rsid w:val="00CB3446"/>
    <w:rsid w:val="00CB3DCB"/>
    <w:rsid w:val="00CC0858"/>
    <w:rsid w:val="00CC797D"/>
    <w:rsid w:val="00CD1846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72AA0"/>
    <w:rsid w:val="00D73148"/>
    <w:rsid w:val="00D820CB"/>
    <w:rsid w:val="00D83156"/>
    <w:rsid w:val="00D83EC6"/>
    <w:rsid w:val="00D85A4A"/>
    <w:rsid w:val="00D86206"/>
    <w:rsid w:val="00DA0D51"/>
    <w:rsid w:val="00DA38CE"/>
    <w:rsid w:val="00DB02F0"/>
    <w:rsid w:val="00DC2D9D"/>
    <w:rsid w:val="00DD37CA"/>
    <w:rsid w:val="00DD466F"/>
    <w:rsid w:val="00DE6895"/>
    <w:rsid w:val="00DF4AC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54C3F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154"/>
    <w:rsid w:val="00EE480E"/>
    <w:rsid w:val="00EF2B47"/>
    <w:rsid w:val="00F06202"/>
    <w:rsid w:val="00F11159"/>
    <w:rsid w:val="00F17333"/>
    <w:rsid w:val="00F312AF"/>
    <w:rsid w:val="00F3529A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31D8"/>
    <w:rsid w:val="00F85C9E"/>
    <w:rsid w:val="00F86279"/>
    <w:rsid w:val="00F939B7"/>
    <w:rsid w:val="00F93DD7"/>
    <w:rsid w:val="00F96231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BF3CD"/>
  <w15:docId w15:val="{BCE1ED19-3BA3-4952-8AAD-3DE9E19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67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ec-k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zec-kk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hyperlink" Target="http://www.mzec-kk.pl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ambrzycka\Documents\DRUKI\2024_wzory\Na%20nowym%20szablonie\szablon%20do%20formularz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F3F-E616-48D5-AB64-A9C470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formularzy</Template>
  <TotalTime>2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Zambrzycka</dc:creator>
  <cp:lastModifiedBy>Marek Kolloch</cp:lastModifiedBy>
  <cp:revision>2</cp:revision>
  <cp:lastPrinted>2020-03-24T11:42:00Z</cp:lastPrinted>
  <dcterms:created xsi:type="dcterms:W3CDTF">2024-07-31T07:14:00Z</dcterms:created>
  <dcterms:modified xsi:type="dcterms:W3CDTF">2025-01-13T07:18:00Z</dcterms:modified>
</cp:coreProperties>
</file>